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292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滑县公共资源交易中心信息发布审批表</w:t>
      </w:r>
    </w:p>
    <w:tbl>
      <w:tblPr>
        <w:tblStyle w:val="3"/>
        <w:tblW w:w="50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74"/>
        <w:gridCol w:w="887"/>
        <w:gridCol w:w="601"/>
        <w:gridCol w:w="381"/>
        <w:gridCol w:w="906"/>
        <w:gridCol w:w="1375"/>
        <w:gridCol w:w="562"/>
        <w:gridCol w:w="675"/>
        <w:gridCol w:w="289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信息标题</w:t>
            </w:r>
          </w:p>
        </w:tc>
        <w:tc>
          <w:tcPr>
            <w:tcW w:w="3909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3909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报送日期</w:t>
            </w:r>
          </w:p>
        </w:tc>
        <w:tc>
          <w:tcPr>
            <w:tcW w:w="191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报送人</w:t>
            </w:r>
          </w:p>
        </w:tc>
        <w:tc>
          <w:tcPr>
            <w:tcW w:w="127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信息发布渠道</w:t>
            </w:r>
          </w:p>
        </w:tc>
        <w:tc>
          <w:tcPr>
            <w:tcW w:w="3556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门户网站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业务系统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14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信息内容摘要</w:t>
            </w:r>
          </w:p>
        </w:tc>
        <w:tc>
          <w:tcPr>
            <w:tcW w:w="3556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5" w:hRule="atLeast"/>
        </w:trPr>
        <w:tc>
          <w:tcPr>
            <w:tcW w:w="14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信息报送部门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负责人审核意见</w:t>
            </w:r>
          </w:p>
        </w:tc>
        <w:tc>
          <w:tcPr>
            <w:tcW w:w="3556" w:type="pct"/>
            <w:gridSpan w:val="7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292" w:afterLines="50" w:line="520" w:lineRule="exact"/>
              <w:jc w:val="righ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审核人：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5" w:hRule="atLeast"/>
        </w:trPr>
        <w:tc>
          <w:tcPr>
            <w:tcW w:w="14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交易中心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负责人审核意见</w:t>
            </w:r>
          </w:p>
        </w:tc>
        <w:tc>
          <w:tcPr>
            <w:tcW w:w="3556" w:type="pct"/>
            <w:gridSpan w:val="7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292" w:afterLines="50" w:line="520" w:lineRule="exact"/>
              <w:jc w:val="right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审核人：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7" w:hRule="atLeast"/>
        </w:trPr>
        <w:tc>
          <w:tcPr>
            <w:tcW w:w="5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发布栏目</w:t>
            </w:r>
          </w:p>
        </w:tc>
        <w:tc>
          <w:tcPr>
            <w:tcW w:w="109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发布时间</w:t>
            </w:r>
          </w:p>
        </w:tc>
        <w:tc>
          <w:tcPr>
            <w:tcW w:w="11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发布人员</w:t>
            </w:r>
          </w:p>
        </w:tc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ind w:firstLine="420" w:firstLineChars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u w:val="none"/>
          <w:lang w:val="en-US" w:eastAsia="zh-CN"/>
        </w:rPr>
        <w:t>该审批表经审核人签字确认并加盖单位公章后，请将扫描件和需发布文件一并发送至邮箱：hxggzyxxg@163.com。</w:t>
      </w:r>
    </w:p>
    <w:sectPr>
      <w:pgSz w:w="11906" w:h="16838"/>
      <w:pgMar w:top="1440" w:right="1800" w:bottom="1440" w:left="1800" w:header="851" w:footer="1417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OTEzM2M1ZGIzNzdlMmY4NjZiN2RlYzA5NDA4MzAifQ=="/>
  </w:docVars>
  <w:rsids>
    <w:rsidRoot w:val="4FCF3E3F"/>
    <w:rsid w:val="07375BAD"/>
    <w:rsid w:val="0B9C06D5"/>
    <w:rsid w:val="0BD300D4"/>
    <w:rsid w:val="157915F8"/>
    <w:rsid w:val="30DF2C8E"/>
    <w:rsid w:val="322B7D76"/>
    <w:rsid w:val="33DE547F"/>
    <w:rsid w:val="34AE4E51"/>
    <w:rsid w:val="39D83AD0"/>
    <w:rsid w:val="3C5C6BA4"/>
    <w:rsid w:val="3C7C75E3"/>
    <w:rsid w:val="41CE08E1"/>
    <w:rsid w:val="456213BD"/>
    <w:rsid w:val="4FCF3E3F"/>
    <w:rsid w:val="50907D8E"/>
    <w:rsid w:val="517448D5"/>
    <w:rsid w:val="52831274"/>
    <w:rsid w:val="570B18ED"/>
    <w:rsid w:val="5B841BB9"/>
    <w:rsid w:val="6603474E"/>
    <w:rsid w:val="66083B12"/>
    <w:rsid w:val="69D501AF"/>
    <w:rsid w:val="6C310998"/>
    <w:rsid w:val="70276C9B"/>
    <w:rsid w:val="71EB08C4"/>
    <w:rsid w:val="74FC359F"/>
    <w:rsid w:val="7CB1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仿宋_GB2312" w:cs="仿宋_GB2312"/>
      <w:sz w:val="32"/>
      <w:szCs w:val="3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166</Characters>
  <Lines>0</Lines>
  <Paragraphs>0</Paragraphs>
  <TotalTime>0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2023-07-05T08:48:00Z</dcterms:created>
  <dc:creator>Run</dc:creator>
  <cp:lastModifiedBy>Run</cp:lastModifiedBy>
  <dcterms:modified xsi:type="dcterms:W3CDTF">2023-07-05T09:33:37Z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CFD1652B99D3440986B6917163B231F3_11</vt:lpwstr>
  </property>
</Properties>
</file>